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A" w:rsidRPr="0050265E" w:rsidRDefault="00DC694A" w:rsidP="00DC694A">
      <w:pPr>
        <w:pStyle w:val="paragraph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2B7DE6" w:rsidRPr="000F1F32" w:rsidRDefault="000F1F32" w:rsidP="000F1F32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spellingerror"/>
          <w:b/>
          <w:bCs/>
        </w:rPr>
      </w:pPr>
      <w:r w:rsidRPr="000F1F32">
        <w:rPr>
          <w:rStyle w:val="spellingerror"/>
          <w:b/>
          <w:bCs/>
        </w:rPr>
        <w:t>ПРАКТИЧЕСКИЙ СЕМИНАР</w:t>
      </w:r>
    </w:p>
    <w:p w:rsidR="002B7DE6" w:rsidRDefault="000F1F32" w:rsidP="001D70C7">
      <w:pPr>
        <w:pStyle w:val="paragraph"/>
        <w:spacing w:after="0"/>
        <w:ind w:left="720"/>
        <w:jc w:val="center"/>
        <w:textAlignment w:val="baseline"/>
        <w:rPr>
          <w:b/>
        </w:rPr>
      </w:pPr>
      <w:r w:rsidRPr="002B7DE6">
        <w:rPr>
          <w:b/>
        </w:rPr>
        <w:t xml:space="preserve"> </w:t>
      </w:r>
      <w:r w:rsidR="002B7DE6" w:rsidRPr="002B7DE6">
        <w:rPr>
          <w:b/>
        </w:rPr>
        <w:t>«</w:t>
      </w:r>
      <w:r w:rsidR="002B7DE6" w:rsidRPr="002B7DE6">
        <w:rPr>
          <w:b/>
        </w:rPr>
        <w:t>М</w:t>
      </w:r>
      <w:r w:rsidR="002B7DE6" w:rsidRPr="002B7DE6">
        <w:rPr>
          <w:b/>
        </w:rPr>
        <w:t xml:space="preserve">етоды комплексной </w:t>
      </w:r>
      <w:r>
        <w:rPr>
          <w:b/>
        </w:rPr>
        <w:t xml:space="preserve">социальной </w:t>
      </w:r>
      <w:r w:rsidR="002B7DE6" w:rsidRPr="002B7DE6">
        <w:rPr>
          <w:b/>
        </w:rPr>
        <w:t>работы с людьми с ментальными нарушения</w:t>
      </w:r>
      <w:r>
        <w:rPr>
          <w:b/>
        </w:rPr>
        <w:t>ми</w:t>
      </w:r>
      <w:r w:rsidR="002B7DE6" w:rsidRPr="002B7DE6">
        <w:rPr>
          <w:b/>
        </w:rPr>
        <w:t xml:space="preserve"> </w:t>
      </w:r>
      <w:r>
        <w:rPr>
          <w:b/>
        </w:rPr>
        <w:t xml:space="preserve"> конца</w:t>
      </w:r>
      <w:bookmarkStart w:id="0" w:name="_GoBack"/>
      <w:bookmarkEnd w:id="0"/>
      <w:r w:rsidR="002B7DE6" w:rsidRPr="002B7DE6">
        <w:rPr>
          <w:b/>
        </w:rPr>
        <w:t xml:space="preserve"> 19 –</w:t>
      </w:r>
      <w:r>
        <w:rPr>
          <w:b/>
        </w:rPr>
        <w:t xml:space="preserve"> </w:t>
      </w:r>
      <w:r w:rsidR="002B7DE6" w:rsidRPr="002B7DE6">
        <w:rPr>
          <w:b/>
        </w:rPr>
        <w:t>начала 20 вв</w:t>
      </w:r>
      <w:r>
        <w:rPr>
          <w:b/>
        </w:rPr>
        <w:t xml:space="preserve">. </w:t>
      </w:r>
      <w:r w:rsidR="002B7DE6" w:rsidRPr="002B7DE6">
        <w:rPr>
          <w:b/>
        </w:rPr>
        <w:t xml:space="preserve"> </w:t>
      </w:r>
      <w:r w:rsidR="002B7DE6" w:rsidRPr="002B7DE6">
        <w:rPr>
          <w:b/>
        </w:rPr>
        <w:t xml:space="preserve">и их </w:t>
      </w:r>
      <w:r>
        <w:rPr>
          <w:b/>
        </w:rPr>
        <w:t xml:space="preserve">преемственность </w:t>
      </w:r>
      <w:r w:rsidR="002B7DE6" w:rsidRPr="002B7DE6">
        <w:rPr>
          <w:b/>
        </w:rPr>
        <w:t xml:space="preserve"> сегодня</w:t>
      </w:r>
      <w:r w:rsidR="002B7DE6" w:rsidRPr="002B7DE6">
        <w:rPr>
          <w:b/>
        </w:rPr>
        <w:t xml:space="preserve">. </w:t>
      </w:r>
      <w:r>
        <w:rPr>
          <w:b/>
        </w:rPr>
        <w:t xml:space="preserve">                        </w:t>
      </w:r>
      <w:r w:rsidR="002B7DE6" w:rsidRPr="002B7DE6">
        <w:rPr>
          <w:b/>
        </w:rPr>
        <w:t>Личность Е.К. Грачевой</w:t>
      </w:r>
      <w:r w:rsidR="002B7DE6" w:rsidRPr="002B7DE6">
        <w:rPr>
          <w:b/>
        </w:rPr>
        <w:t>».</w:t>
      </w:r>
    </w:p>
    <w:p w:rsidR="000F1F32" w:rsidRPr="002B7DE6" w:rsidRDefault="000F1F32" w:rsidP="001D70C7">
      <w:pPr>
        <w:pStyle w:val="paragraph"/>
        <w:spacing w:after="0"/>
        <w:ind w:left="720"/>
        <w:jc w:val="center"/>
        <w:textAlignment w:val="baseline"/>
        <w:rPr>
          <w:b/>
        </w:rPr>
      </w:pPr>
    </w:p>
    <w:p w:rsidR="001D70C7" w:rsidRPr="001D70C7" w:rsidRDefault="002B7DE6" w:rsidP="000F1F32">
      <w:pPr>
        <w:pStyle w:val="paragraph"/>
        <w:numPr>
          <w:ilvl w:val="0"/>
          <w:numId w:val="9"/>
        </w:numPr>
        <w:spacing w:before="0" w:beforeAutospacing="0" w:line="240" w:lineRule="atLeast"/>
        <w:ind w:left="709" w:hanging="349"/>
        <w:jc w:val="both"/>
        <w:textAlignment w:val="baseline"/>
        <w:rPr>
          <w:i/>
        </w:rPr>
      </w:pPr>
      <w:proofErr w:type="spellStart"/>
      <w:r w:rsidRPr="001D70C7">
        <w:rPr>
          <w:b/>
        </w:rPr>
        <w:t>Арзамасцева</w:t>
      </w:r>
      <w:proofErr w:type="spellEnd"/>
      <w:r w:rsidRPr="001D70C7">
        <w:rPr>
          <w:b/>
        </w:rPr>
        <w:t xml:space="preserve"> Надежда Сергеевна</w:t>
      </w:r>
      <w:r>
        <w:t xml:space="preserve"> — Руководитель Координационного центра по работе с инвалидами ОЦБСС Санкт-Петербургской епархии</w:t>
      </w:r>
      <w:r>
        <w:t xml:space="preserve">.  </w:t>
      </w:r>
    </w:p>
    <w:p w:rsidR="001D70C7" w:rsidRPr="001D70C7" w:rsidRDefault="001D70C7" w:rsidP="000F1F32">
      <w:pPr>
        <w:pStyle w:val="paragraph"/>
        <w:spacing w:before="0" w:beforeAutospacing="0" w:line="240" w:lineRule="atLeast"/>
        <w:ind w:left="709" w:hanging="349"/>
        <w:jc w:val="both"/>
        <w:textAlignment w:val="baseline"/>
        <w:rPr>
          <w:i/>
        </w:rPr>
      </w:pPr>
      <w:r w:rsidRPr="001D70C7">
        <w:rPr>
          <w:i/>
        </w:rPr>
        <w:t xml:space="preserve"> </w:t>
      </w:r>
      <w:r w:rsidR="000F1F32">
        <w:rPr>
          <w:i/>
        </w:rPr>
        <w:t xml:space="preserve">    </w:t>
      </w:r>
      <w:r w:rsidR="002B7DE6" w:rsidRPr="001D70C7">
        <w:rPr>
          <w:i/>
        </w:rPr>
        <w:t>«Личность Е.К. Грачевой и ее методы работы с людьми с ограниченными возможностями здоровья сегодн</w:t>
      </w:r>
      <w:r w:rsidR="000F1F32">
        <w:rPr>
          <w:i/>
        </w:rPr>
        <w:t>я</w:t>
      </w:r>
      <w:r w:rsidR="002B7DE6" w:rsidRPr="001D70C7">
        <w:rPr>
          <w:i/>
        </w:rPr>
        <w:t>.</w:t>
      </w:r>
      <w:r w:rsidR="002B7DE6" w:rsidRPr="001D70C7">
        <w:rPr>
          <w:i/>
        </w:rPr>
        <w:t xml:space="preserve"> </w:t>
      </w:r>
      <w:r w:rsidR="002B7DE6" w:rsidRPr="001D70C7">
        <w:rPr>
          <w:i/>
        </w:rPr>
        <w:t xml:space="preserve">Практические рекомендации по методикам </w:t>
      </w:r>
      <w:r w:rsidR="002B7DE6" w:rsidRPr="001D70C7">
        <w:rPr>
          <w:i/>
        </w:rPr>
        <w:t>работы с людьми с инвалидностью, пояснения к</w:t>
      </w:r>
      <w:r w:rsidR="002B7DE6" w:rsidRPr="001D70C7">
        <w:rPr>
          <w:i/>
        </w:rPr>
        <w:t xml:space="preserve"> </w:t>
      </w:r>
      <w:r w:rsidR="002B7DE6" w:rsidRPr="001D70C7">
        <w:rPr>
          <w:i/>
        </w:rPr>
        <w:t>методичке</w:t>
      </w:r>
      <w:r w:rsidR="002B7DE6" w:rsidRPr="001D70C7">
        <w:rPr>
          <w:i/>
        </w:rPr>
        <w:t xml:space="preserve"> «Свой </w:t>
      </w:r>
      <w:r w:rsidR="002B7DE6" w:rsidRPr="001D70C7">
        <w:rPr>
          <w:i/>
        </w:rPr>
        <w:t>–</w:t>
      </w:r>
      <w:r w:rsidRPr="001D70C7">
        <w:rPr>
          <w:i/>
        </w:rPr>
        <w:t xml:space="preserve"> </w:t>
      </w:r>
      <w:r w:rsidR="002B7DE6" w:rsidRPr="001D70C7">
        <w:rPr>
          <w:i/>
        </w:rPr>
        <w:t>Чужой</w:t>
      </w:r>
      <w:r w:rsidR="002B7DE6" w:rsidRPr="001D70C7">
        <w:rPr>
          <w:i/>
        </w:rPr>
        <w:t>»</w:t>
      </w:r>
      <w:r w:rsidR="002B7DE6" w:rsidRPr="001D70C7">
        <w:rPr>
          <w:i/>
        </w:rPr>
        <w:t xml:space="preserve"> — правила взаимодейст</w:t>
      </w:r>
      <w:r w:rsidR="002B7DE6" w:rsidRPr="001D70C7">
        <w:rPr>
          <w:i/>
        </w:rPr>
        <w:t>вия с человеком с инвалидностью</w:t>
      </w:r>
      <w:r w:rsidR="000F1F32">
        <w:rPr>
          <w:i/>
        </w:rPr>
        <w:t>»</w:t>
      </w:r>
      <w:r w:rsidR="002B7DE6" w:rsidRPr="001D70C7">
        <w:rPr>
          <w:i/>
        </w:rPr>
        <w:t>.</w:t>
      </w:r>
    </w:p>
    <w:p w:rsidR="001D70C7" w:rsidRPr="001D70C7" w:rsidRDefault="002B7DE6" w:rsidP="000F1F32">
      <w:pPr>
        <w:pStyle w:val="paragraph"/>
        <w:numPr>
          <w:ilvl w:val="0"/>
          <w:numId w:val="9"/>
        </w:numPr>
        <w:spacing w:line="240" w:lineRule="atLeast"/>
        <w:jc w:val="both"/>
        <w:textAlignment w:val="baseline"/>
        <w:rPr>
          <w:i/>
        </w:rPr>
      </w:pPr>
      <w:r w:rsidRPr="001D70C7">
        <w:rPr>
          <w:b/>
        </w:rPr>
        <w:t>Трефилова Татьяна Александровна</w:t>
      </w:r>
      <w:r>
        <w:t xml:space="preserve"> - дефектолог, краевед, сотрудник </w:t>
      </w:r>
      <w:r w:rsidR="000F1F32">
        <w:t xml:space="preserve">   </w:t>
      </w:r>
      <w:r>
        <w:t>епархиального радио "Град Петров"</w:t>
      </w:r>
      <w:r w:rsidR="001D70C7">
        <w:t xml:space="preserve"> (Санкт-Петербург)</w:t>
      </w:r>
      <w:r>
        <w:t>.</w:t>
      </w:r>
      <w:r>
        <w:t xml:space="preserve"> </w:t>
      </w:r>
      <w:r>
        <w:t xml:space="preserve"> </w:t>
      </w:r>
    </w:p>
    <w:p w:rsidR="002B7DE6" w:rsidRDefault="000F1F32" w:rsidP="000F1F32">
      <w:pPr>
        <w:pStyle w:val="paragraph"/>
        <w:spacing w:line="240" w:lineRule="atLeast"/>
        <w:ind w:left="720"/>
        <w:jc w:val="both"/>
        <w:textAlignment w:val="baseline"/>
        <w:rPr>
          <w:i/>
        </w:rPr>
      </w:pPr>
      <w:r>
        <w:rPr>
          <w:i/>
        </w:rPr>
        <w:t>«</w:t>
      </w:r>
      <w:r w:rsidR="002B7DE6" w:rsidRPr="001D70C7">
        <w:rPr>
          <w:i/>
        </w:rPr>
        <w:t>Презентация книги о Е.К. Грачевой «Памяти Екатерины Константиновны Грачёвой: исторический очерк об основан</w:t>
      </w:r>
      <w:r w:rsidR="001D70C7" w:rsidRPr="001D70C7">
        <w:rPr>
          <w:i/>
        </w:rPr>
        <w:t>ии отечественной дефектологии».</w:t>
      </w:r>
    </w:p>
    <w:p w:rsidR="000F1F32" w:rsidRPr="000F1F32" w:rsidRDefault="002B7DE6" w:rsidP="000F1F32">
      <w:pPr>
        <w:pStyle w:val="paragraph"/>
        <w:numPr>
          <w:ilvl w:val="0"/>
          <w:numId w:val="10"/>
        </w:numPr>
        <w:spacing w:line="240" w:lineRule="atLeast"/>
        <w:ind w:left="709" w:hanging="349"/>
        <w:jc w:val="both"/>
        <w:textAlignment w:val="baseline"/>
        <w:rPr>
          <w:i/>
        </w:rPr>
      </w:pPr>
      <w:r w:rsidRPr="002B7DE6">
        <w:rPr>
          <w:b/>
        </w:rPr>
        <w:t>Сметанина Бэла Олеговна</w:t>
      </w:r>
      <w:r>
        <w:t xml:space="preserve"> – </w:t>
      </w:r>
      <w:proofErr w:type="spellStart"/>
      <w:r>
        <w:t>к</w:t>
      </w:r>
      <w:proofErr w:type="gramStart"/>
      <w:r>
        <w:t>.и</w:t>
      </w:r>
      <w:proofErr w:type="gramEnd"/>
      <w:r>
        <w:t>ск.н</w:t>
      </w:r>
      <w:proofErr w:type="spellEnd"/>
      <w:r>
        <w:t>.</w:t>
      </w:r>
      <w:r>
        <w:t xml:space="preserve">, куратор проектов БФ </w:t>
      </w:r>
      <w:proofErr w:type="spellStart"/>
      <w:r>
        <w:t>св.бл</w:t>
      </w:r>
      <w:proofErr w:type="spellEnd"/>
      <w:r>
        <w:t>. Матроны Московской</w:t>
      </w:r>
      <w:r>
        <w:t xml:space="preserve">. </w:t>
      </w:r>
    </w:p>
    <w:p w:rsidR="002B7DE6" w:rsidRDefault="000F1F32" w:rsidP="000F1F32">
      <w:pPr>
        <w:pStyle w:val="paragraph"/>
        <w:spacing w:line="240" w:lineRule="atLeast"/>
        <w:ind w:left="709"/>
        <w:jc w:val="both"/>
        <w:textAlignment w:val="baseline"/>
        <w:rPr>
          <w:i/>
        </w:rPr>
      </w:pPr>
      <w:r>
        <w:rPr>
          <w:i/>
        </w:rPr>
        <w:t>«</w:t>
      </w:r>
      <w:r w:rsidR="002B7DE6" w:rsidRPr="002B7DE6">
        <w:rPr>
          <w:i/>
        </w:rPr>
        <w:t>Презентация фильма: «Тётя Катя»</w:t>
      </w:r>
      <w:r>
        <w:rPr>
          <w:i/>
        </w:rPr>
        <w:t xml:space="preserve"> </w:t>
      </w:r>
      <w:r w:rsidR="002B7DE6" w:rsidRPr="002B7DE6">
        <w:rPr>
          <w:i/>
        </w:rPr>
        <w:t>- о первом дефектологе России</w:t>
      </w:r>
      <w:r>
        <w:rPr>
          <w:i/>
        </w:rPr>
        <w:t>, Е.К. Грачевой»</w:t>
      </w:r>
      <w:r w:rsidR="002B7DE6" w:rsidRPr="002B7DE6">
        <w:rPr>
          <w:i/>
        </w:rPr>
        <w:t>.</w:t>
      </w:r>
      <w:r w:rsidR="001D70C7">
        <w:rPr>
          <w:i/>
        </w:rPr>
        <w:t xml:space="preserve"> Просмотр фильма.</w:t>
      </w:r>
    </w:p>
    <w:p w:rsidR="001D70C7" w:rsidRDefault="001D70C7" w:rsidP="000F1F32">
      <w:pPr>
        <w:pStyle w:val="paragraph"/>
        <w:numPr>
          <w:ilvl w:val="0"/>
          <w:numId w:val="10"/>
        </w:numPr>
        <w:spacing w:line="240" w:lineRule="atLeast"/>
        <w:ind w:left="709" w:hanging="349"/>
        <w:jc w:val="both"/>
        <w:textAlignment w:val="baseline"/>
      </w:pPr>
      <w:r w:rsidRPr="001D70C7">
        <w:rPr>
          <w:b/>
        </w:rPr>
        <w:t>Беспалова Марина Ивановна</w:t>
      </w:r>
      <w:r w:rsidRPr="001D70C7">
        <w:rPr>
          <w:i/>
        </w:rPr>
        <w:t xml:space="preserve"> —  </w:t>
      </w:r>
      <w:r w:rsidRPr="001D70C7">
        <w:t xml:space="preserve">руководитель ткацкой мастерской БФ св. </w:t>
      </w:r>
      <w:proofErr w:type="spellStart"/>
      <w:r w:rsidRPr="001D70C7">
        <w:t>бл</w:t>
      </w:r>
      <w:proofErr w:type="spellEnd"/>
      <w:r w:rsidRPr="001D70C7">
        <w:t xml:space="preserve"> Матроны Московской (Санкт-Петербург).  </w:t>
      </w:r>
    </w:p>
    <w:p w:rsidR="001D70C7" w:rsidRPr="000F1F32" w:rsidRDefault="000F1F32" w:rsidP="000F1F32">
      <w:pPr>
        <w:pStyle w:val="paragraph"/>
        <w:spacing w:line="240" w:lineRule="atLeast"/>
        <w:ind w:left="709" w:hanging="349"/>
        <w:jc w:val="both"/>
        <w:textAlignment w:val="baseline"/>
        <w:rPr>
          <w:i/>
        </w:rPr>
      </w:pPr>
      <w:r w:rsidRPr="001D70C7">
        <w:t xml:space="preserve"> </w:t>
      </w:r>
      <w:r>
        <w:t xml:space="preserve">     </w:t>
      </w:r>
      <w:r w:rsidR="001D70C7" w:rsidRPr="000F1F32">
        <w:rPr>
          <w:i/>
        </w:rPr>
        <w:t>«Традиционные ремесла как средство реабилитации людей с ограниченными возможностями. Ткачество».</w:t>
      </w:r>
    </w:p>
    <w:p w:rsidR="002B7DE6" w:rsidRDefault="002B7DE6" w:rsidP="000F1F32">
      <w:pPr>
        <w:pStyle w:val="paragraph"/>
        <w:spacing w:after="0"/>
        <w:ind w:left="709" w:hanging="349"/>
        <w:jc w:val="both"/>
        <w:textAlignment w:val="baseline"/>
      </w:pPr>
    </w:p>
    <w:p w:rsidR="002B7DE6" w:rsidRDefault="002B7DE6" w:rsidP="002B7DE6">
      <w:pPr>
        <w:pStyle w:val="paragraph"/>
        <w:spacing w:after="0"/>
        <w:ind w:left="720"/>
        <w:jc w:val="both"/>
        <w:textAlignment w:val="baseline"/>
      </w:pPr>
      <w:r>
        <w:t xml:space="preserve"> </w:t>
      </w:r>
    </w:p>
    <w:p w:rsidR="002B7DE6" w:rsidRDefault="002B7DE6" w:rsidP="001D70C7">
      <w:pPr>
        <w:pStyle w:val="paragraph"/>
        <w:spacing w:after="0"/>
        <w:jc w:val="center"/>
        <w:textAlignment w:val="baseline"/>
      </w:pPr>
      <w:r>
        <w:t xml:space="preserve">В рамках проекта "Личность Е.К. Грачевой и ее методы работы с людьми с </w:t>
      </w:r>
      <w:proofErr w:type="spellStart"/>
      <w:r w:rsidR="000F1F32">
        <w:t>овз</w:t>
      </w:r>
      <w:proofErr w:type="spellEnd"/>
      <w:r>
        <w:t xml:space="preserve"> сегодня. К 130-летию отечественной дефектологии", реализуемого в рамках гранта Президента Российской Федерации на развитие гражданского общества, предоставленного Фондом президентских грантов.</w:t>
      </w:r>
    </w:p>
    <w:p w:rsidR="002B7DE6" w:rsidRDefault="002B7DE6" w:rsidP="002B7DE6">
      <w:pPr>
        <w:pStyle w:val="paragraph"/>
        <w:spacing w:after="0"/>
        <w:ind w:left="720"/>
        <w:jc w:val="both"/>
        <w:textAlignment w:val="baseline"/>
      </w:pPr>
      <w:r>
        <w:t xml:space="preserve"> </w:t>
      </w:r>
    </w:p>
    <w:p w:rsidR="000F1F32" w:rsidRDefault="000F1F32" w:rsidP="002B7DE6">
      <w:pPr>
        <w:pStyle w:val="paragraph"/>
        <w:spacing w:after="0"/>
        <w:ind w:left="720"/>
        <w:jc w:val="both"/>
        <w:textAlignment w:val="baseline"/>
      </w:pPr>
    </w:p>
    <w:p w:rsidR="000F1F32" w:rsidRDefault="000F1F32" w:rsidP="002B7DE6">
      <w:pPr>
        <w:pStyle w:val="paragraph"/>
        <w:spacing w:after="0"/>
        <w:ind w:left="720"/>
        <w:jc w:val="both"/>
        <w:textAlignment w:val="baseline"/>
      </w:pPr>
    </w:p>
    <w:p w:rsidR="000F1F32" w:rsidRDefault="000F1F32" w:rsidP="002B7DE6">
      <w:pPr>
        <w:pStyle w:val="paragraph"/>
        <w:spacing w:after="0"/>
        <w:ind w:left="720"/>
        <w:jc w:val="both"/>
        <w:textAlignment w:val="baseline"/>
      </w:pPr>
    </w:p>
    <w:p w:rsidR="002B7DE6" w:rsidRDefault="002B7DE6" w:rsidP="000F1F32">
      <w:pPr>
        <w:pStyle w:val="paragraph"/>
        <w:spacing w:after="0"/>
        <w:jc w:val="both"/>
        <w:textAlignment w:val="baseline"/>
      </w:pPr>
    </w:p>
    <w:sectPr w:rsidR="002B7DE6" w:rsidSect="00461B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F6F"/>
    <w:multiLevelType w:val="hybridMultilevel"/>
    <w:tmpl w:val="A18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1156C"/>
    <w:multiLevelType w:val="hybridMultilevel"/>
    <w:tmpl w:val="48147FBA"/>
    <w:lvl w:ilvl="0" w:tplc="78C6A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B350A"/>
    <w:multiLevelType w:val="hybridMultilevel"/>
    <w:tmpl w:val="DEEC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6E00"/>
    <w:multiLevelType w:val="hybridMultilevel"/>
    <w:tmpl w:val="93CCA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00848"/>
    <w:multiLevelType w:val="hybridMultilevel"/>
    <w:tmpl w:val="CFDCC80C"/>
    <w:lvl w:ilvl="0" w:tplc="25244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3ACD"/>
    <w:multiLevelType w:val="hybridMultilevel"/>
    <w:tmpl w:val="812C14AC"/>
    <w:lvl w:ilvl="0" w:tplc="91FAC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A00E7"/>
    <w:multiLevelType w:val="hybridMultilevel"/>
    <w:tmpl w:val="983E06FA"/>
    <w:lvl w:ilvl="0" w:tplc="0EE60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63B5E"/>
    <w:multiLevelType w:val="hybridMultilevel"/>
    <w:tmpl w:val="683E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F7655"/>
    <w:multiLevelType w:val="hybridMultilevel"/>
    <w:tmpl w:val="BBEA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03162"/>
    <w:multiLevelType w:val="hybridMultilevel"/>
    <w:tmpl w:val="FA3ED994"/>
    <w:lvl w:ilvl="0" w:tplc="4C00F82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82"/>
    <w:rsid w:val="00033841"/>
    <w:rsid w:val="000F1F32"/>
    <w:rsid w:val="001D50D3"/>
    <w:rsid w:val="001D70C7"/>
    <w:rsid w:val="002B7DE6"/>
    <w:rsid w:val="002D4B90"/>
    <w:rsid w:val="002E1673"/>
    <w:rsid w:val="00330F48"/>
    <w:rsid w:val="004525C7"/>
    <w:rsid w:val="00461B4C"/>
    <w:rsid w:val="00475BE6"/>
    <w:rsid w:val="004953BE"/>
    <w:rsid w:val="005D5317"/>
    <w:rsid w:val="005E57FF"/>
    <w:rsid w:val="00627124"/>
    <w:rsid w:val="00781563"/>
    <w:rsid w:val="008159C8"/>
    <w:rsid w:val="009060DC"/>
    <w:rsid w:val="009A2AEB"/>
    <w:rsid w:val="00A32018"/>
    <w:rsid w:val="00B15A80"/>
    <w:rsid w:val="00B7094A"/>
    <w:rsid w:val="00C47282"/>
    <w:rsid w:val="00DC12BB"/>
    <w:rsid w:val="00DC694A"/>
    <w:rsid w:val="00DC7739"/>
    <w:rsid w:val="00E54C7C"/>
    <w:rsid w:val="00EC53FB"/>
    <w:rsid w:val="00F1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94A"/>
    <w:pPr>
      <w:ind w:left="720"/>
      <w:contextualSpacing/>
    </w:pPr>
  </w:style>
  <w:style w:type="paragraph" w:customStyle="1" w:styleId="paragraph">
    <w:name w:val="paragraph"/>
    <w:basedOn w:val="a"/>
    <w:rsid w:val="00DC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C694A"/>
  </w:style>
  <w:style w:type="character" w:customStyle="1" w:styleId="spellingerror">
    <w:name w:val="spellingerror"/>
    <w:basedOn w:val="a0"/>
    <w:rsid w:val="00DC694A"/>
  </w:style>
  <w:style w:type="character" w:customStyle="1" w:styleId="eop">
    <w:name w:val="eop"/>
    <w:basedOn w:val="a0"/>
    <w:rsid w:val="00DC694A"/>
  </w:style>
  <w:style w:type="character" w:customStyle="1" w:styleId="extended-textshort">
    <w:name w:val="extended-text__short"/>
    <w:basedOn w:val="a0"/>
    <w:rsid w:val="005E57FF"/>
  </w:style>
  <w:style w:type="character" w:styleId="a4">
    <w:name w:val="annotation reference"/>
    <w:basedOn w:val="a0"/>
    <w:uiPriority w:val="99"/>
    <w:semiHidden/>
    <w:unhideWhenUsed/>
    <w:rsid w:val="009060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060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060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060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060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60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94A"/>
    <w:pPr>
      <w:ind w:left="720"/>
      <w:contextualSpacing/>
    </w:pPr>
  </w:style>
  <w:style w:type="paragraph" w:customStyle="1" w:styleId="paragraph">
    <w:name w:val="paragraph"/>
    <w:basedOn w:val="a"/>
    <w:rsid w:val="00DC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C694A"/>
  </w:style>
  <w:style w:type="character" w:customStyle="1" w:styleId="spellingerror">
    <w:name w:val="spellingerror"/>
    <w:basedOn w:val="a0"/>
    <w:rsid w:val="00DC694A"/>
  </w:style>
  <w:style w:type="character" w:customStyle="1" w:styleId="eop">
    <w:name w:val="eop"/>
    <w:basedOn w:val="a0"/>
    <w:rsid w:val="00DC694A"/>
  </w:style>
  <w:style w:type="character" w:customStyle="1" w:styleId="extended-textshort">
    <w:name w:val="extended-text__short"/>
    <w:basedOn w:val="a0"/>
    <w:rsid w:val="005E57FF"/>
  </w:style>
  <w:style w:type="character" w:styleId="a4">
    <w:name w:val="annotation reference"/>
    <w:basedOn w:val="a0"/>
    <w:uiPriority w:val="99"/>
    <w:semiHidden/>
    <w:unhideWhenUsed/>
    <w:rsid w:val="009060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060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060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060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060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я</cp:lastModifiedBy>
  <cp:revision>2</cp:revision>
  <dcterms:created xsi:type="dcterms:W3CDTF">2021-01-22T08:55:00Z</dcterms:created>
  <dcterms:modified xsi:type="dcterms:W3CDTF">2021-01-22T08:55:00Z</dcterms:modified>
</cp:coreProperties>
</file>